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59b18bc9d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595136d9b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Krempermoor,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58d42c5948b4" /><Relationship Type="http://schemas.openxmlformats.org/officeDocument/2006/relationships/numbering" Target="/word/numbering.xml" Id="R30f0ee492114402e" /><Relationship Type="http://schemas.openxmlformats.org/officeDocument/2006/relationships/settings" Target="/word/settings.xml" Id="Rce4cc24e2c334640" /><Relationship Type="http://schemas.openxmlformats.org/officeDocument/2006/relationships/image" Target="/word/media/6ec21b87-2ec0-491a-9714-49e323ce3704.png" Id="Ra63595136d9b4df4" /></Relationships>
</file>