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e36c4aa25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5e4b6271d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Kressenhof,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d7da2ef424418" /><Relationship Type="http://schemas.openxmlformats.org/officeDocument/2006/relationships/numbering" Target="/word/numbering.xml" Id="R8d165f2ad95243d2" /><Relationship Type="http://schemas.openxmlformats.org/officeDocument/2006/relationships/settings" Target="/word/settings.xml" Id="R5e0d74dff7c04df6" /><Relationship Type="http://schemas.openxmlformats.org/officeDocument/2006/relationships/image" Target="/word/media/4f7f1ded-6daf-4558-9ab0-220ed590bb01.png" Id="R1c35e4b6271d4e92" /></Relationships>
</file>