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9a4e860ab342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fdf8fee2d4b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Kreuzrath,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8e514986c4d43" /><Relationship Type="http://schemas.openxmlformats.org/officeDocument/2006/relationships/numbering" Target="/word/numbering.xml" Id="R205d95f451074b7d" /><Relationship Type="http://schemas.openxmlformats.org/officeDocument/2006/relationships/settings" Target="/word/settings.xml" Id="R6bd738de220f412d" /><Relationship Type="http://schemas.openxmlformats.org/officeDocument/2006/relationships/image" Target="/word/media/e3c8f134-c14c-4ff3-afe7-e210d5657c51.png" Id="R4acfdf8fee2d4b36" /></Relationships>
</file>