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47b38a44b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979c6b77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Kriebethal,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276ae534745ce" /><Relationship Type="http://schemas.openxmlformats.org/officeDocument/2006/relationships/numbering" Target="/word/numbering.xml" Id="R87217e2685ef44ee" /><Relationship Type="http://schemas.openxmlformats.org/officeDocument/2006/relationships/settings" Target="/word/settings.xml" Id="R97ae6a92f8ee4998" /><Relationship Type="http://schemas.openxmlformats.org/officeDocument/2006/relationships/image" Target="/word/media/47753629-2ce0-4a3c-8b2e-9696ab24d330.png" Id="R73a979c6b7734c68" /></Relationships>
</file>