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2a307a78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db7bd3d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Krolpa,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07f04ff154a6a" /><Relationship Type="http://schemas.openxmlformats.org/officeDocument/2006/relationships/numbering" Target="/word/numbering.xml" Id="Rc3bc8ee035374866" /><Relationship Type="http://schemas.openxmlformats.org/officeDocument/2006/relationships/settings" Target="/word/settings.xml" Id="R33fd4d4fe5064c8c" /><Relationship Type="http://schemas.openxmlformats.org/officeDocument/2006/relationships/image" Target="/word/media/632143b6-b6a6-4576-a196-48b682f90029.png" Id="R6e00db7bd3d24f51" /></Relationships>
</file>