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c3e3d8b62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f624adad1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7cece98d44fea" /><Relationship Type="http://schemas.openxmlformats.org/officeDocument/2006/relationships/numbering" Target="/word/numbering.xml" Id="R241ede7e659b4f85" /><Relationship Type="http://schemas.openxmlformats.org/officeDocument/2006/relationships/settings" Target="/word/settings.xml" Id="R83e20d90fbde4f3a" /><Relationship Type="http://schemas.openxmlformats.org/officeDocument/2006/relationships/image" Target="/word/media/1bb06f74-ef17-40e4-83cd-de177aab2a8a.png" Id="Rde0f624adad14750" /></Relationships>
</file>