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e5da304d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66f48e9fe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95e80885d4a3a" /><Relationship Type="http://schemas.openxmlformats.org/officeDocument/2006/relationships/numbering" Target="/word/numbering.xml" Id="Re35eeba21a914573" /><Relationship Type="http://schemas.openxmlformats.org/officeDocument/2006/relationships/settings" Target="/word/settings.xml" Id="Rf982079f71f949fc" /><Relationship Type="http://schemas.openxmlformats.org/officeDocument/2006/relationships/image" Target="/word/media/43b0dab9-0885-4350-8f05-7cdf0a23e873.png" Id="R66866f48e9fe43aa" /></Relationships>
</file>