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29e9bcf5f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03403e5f5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Krotenbruck,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e10bfc2584776" /><Relationship Type="http://schemas.openxmlformats.org/officeDocument/2006/relationships/numbering" Target="/word/numbering.xml" Id="R252caace8e354a8d" /><Relationship Type="http://schemas.openxmlformats.org/officeDocument/2006/relationships/settings" Target="/word/settings.xml" Id="Rec980642d7d24b6e" /><Relationship Type="http://schemas.openxmlformats.org/officeDocument/2006/relationships/image" Target="/word/media/7aec985e-279c-4263-9bb7-755bc279abff.png" Id="Rfd203403e5f54bc9" /></Relationships>
</file>