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83e303a66646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a2e542464345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Krughutte,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8dc706547b488c" /><Relationship Type="http://schemas.openxmlformats.org/officeDocument/2006/relationships/numbering" Target="/word/numbering.xml" Id="R103db767a07e43dc" /><Relationship Type="http://schemas.openxmlformats.org/officeDocument/2006/relationships/settings" Target="/word/settings.xml" Id="Re9a20944cc4f4683" /><Relationship Type="http://schemas.openxmlformats.org/officeDocument/2006/relationships/image" Target="/word/media/c212f65c-ba84-4ee4-8368-899d474ec1dc.png" Id="Raba2e5424643450a" /></Relationships>
</file>