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4274e396d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ad8f38517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Kuchlholz,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5866a92f84eea" /><Relationship Type="http://schemas.openxmlformats.org/officeDocument/2006/relationships/numbering" Target="/word/numbering.xml" Id="R9a4c6c385d1a45d7" /><Relationship Type="http://schemas.openxmlformats.org/officeDocument/2006/relationships/settings" Target="/word/settings.xml" Id="R9adb5ee032e44594" /><Relationship Type="http://schemas.openxmlformats.org/officeDocument/2006/relationships/image" Target="/word/media/74b5dfd9-5d7e-4e5f-961e-58bdcf3dd9f9.png" Id="Re5aad8f385174e0d" /></Relationships>
</file>