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40685979e443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e24ac6bfc44e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Kuglern,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b17003a9b74309" /><Relationship Type="http://schemas.openxmlformats.org/officeDocument/2006/relationships/numbering" Target="/word/numbering.xml" Id="Re139b02f528f402d" /><Relationship Type="http://schemas.openxmlformats.org/officeDocument/2006/relationships/settings" Target="/word/settings.xml" Id="R9bf6d9b48c4844af" /><Relationship Type="http://schemas.openxmlformats.org/officeDocument/2006/relationships/image" Target="/word/media/9abf5c3d-2118-4331-acac-97281f5bdb04.png" Id="R8ae24ac6bfc44eba" /></Relationships>
</file>