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b9ede9c45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881f466e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926b7c4c847f0" /><Relationship Type="http://schemas.openxmlformats.org/officeDocument/2006/relationships/numbering" Target="/word/numbering.xml" Id="R7f6ad7c9ebab4590" /><Relationship Type="http://schemas.openxmlformats.org/officeDocument/2006/relationships/settings" Target="/word/settings.xml" Id="R71411d5283fb45a7" /><Relationship Type="http://schemas.openxmlformats.org/officeDocument/2006/relationships/image" Target="/word/media/240d6411-3842-4f65-9c25-b3db76569dfb.png" Id="R503881f466ef4591" /></Relationships>
</file>