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92ff77d88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3f72d7dc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8137d2db4f78" /><Relationship Type="http://schemas.openxmlformats.org/officeDocument/2006/relationships/numbering" Target="/word/numbering.xml" Id="R7c51941b3b3c4aa0" /><Relationship Type="http://schemas.openxmlformats.org/officeDocument/2006/relationships/settings" Target="/word/settings.xml" Id="R4da5c59f2e60453c" /><Relationship Type="http://schemas.openxmlformats.org/officeDocument/2006/relationships/image" Target="/word/media/0fd177f8-d363-40b9-8a57-18cea65ef31d.png" Id="R7e93f72d7dc1465e" /></Relationships>
</file>