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cd55d8851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a8e3f583e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Kuhwinkel,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234d237b246a4" /><Relationship Type="http://schemas.openxmlformats.org/officeDocument/2006/relationships/numbering" Target="/word/numbering.xml" Id="R5e019aa002674f7a" /><Relationship Type="http://schemas.openxmlformats.org/officeDocument/2006/relationships/settings" Target="/word/settings.xml" Id="Rbcf845c014ea4c5b" /><Relationship Type="http://schemas.openxmlformats.org/officeDocument/2006/relationships/image" Target="/word/media/809884cc-177f-442b-a0f9-a0d08360f727.png" Id="R559a8e3f583e4675" /></Relationships>
</file>