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8e9c082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3b32779b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f8d8e67904e54" /><Relationship Type="http://schemas.openxmlformats.org/officeDocument/2006/relationships/numbering" Target="/word/numbering.xml" Id="Ra2e22c3d00064759" /><Relationship Type="http://schemas.openxmlformats.org/officeDocument/2006/relationships/settings" Target="/word/settings.xml" Id="Rdc3ea85665624250" /><Relationship Type="http://schemas.openxmlformats.org/officeDocument/2006/relationships/image" Target="/word/media/9417d493-4d13-4ddb-8b18-9ca25891b2d0.png" Id="R58e33b32779b4365" /></Relationships>
</file>