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775ec6b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7355e8f1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Kuppersherweg,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573ce856439d" /><Relationship Type="http://schemas.openxmlformats.org/officeDocument/2006/relationships/numbering" Target="/word/numbering.xml" Id="R9c83fae79d274d14" /><Relationship Type="http://schemas.openxmlformats.org/officeDocument/2006/relationships/settings" Target="/word/settings.xml" Id="Rba4c82ec346c48a7" /><Relationship Type="http://schemas.openxmlformats.org/officeDocument/2006/relationships/image" Target="/word/media/e9a924a4-a4ed-42ff-a59d-d18e502b934c.png" Id="Rdf77355e8f1b4532" /></Relationships>
</file>