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3409bee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d53fd4a5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Kurzenaltheim,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9ee9e37604fd4" /><Relationship Type="http://schemas.openxmlformats.org/officeDocument/2006/relationships/numbering" Target="/word/numbering.xml" Id="R0a82ec4755934b91" /><Relationship Type="http://schemas.openxmlformats.org/officeDocument/2006/relationships/settings" Target="/word/settings.xml" Id="Rbdd8ad416bd04763" /><Relationship Type="http://schemas.openxmlformats.org/officeDocument/2006/relationships/image" Target="/word/media/8b783004-d47c-4ec2-b05c-e7084181a3fa.png" Id="R8facd53fd4a542c1" /></Relationships>
</file>