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68bd0e747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b2816fa9a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ab131de334d31" /><Relationship Type="http://schemas.openxmlformats.org/officeDocument/2006/relationships/numbering" Target="/word/numbering.xml" Id="R8a182f05f18d4848" /><Relationship Type="http://schemas.openxmlformats.org/officeDocument/2006/relationships/settings" Target="/word/settings.xml" Id="R6816e1943fe648f8" /><Relationship Type="http://schemas.openxmlformats.org/officeDocument/2006/relationships/image" Target="/word/media/10ad4c49-153d-4768-939f-aa6c4eeffa87.png" Id="R1d9b2816fa9a41f6" /></Relationships>
</file>