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9e2f51fb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6af0cbdf8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e8b587faf4036" /><Relationship Type="http://schemas.openxmlformats.org/officeDocument/2006/relationships/numbering" Target="/word/numbering.xml" Id="Rf434e42729d04e87" /><Relationship Type="http://schemas.openxmlformats.org/officeDocument/2006/relationships/settings" Target="/word/settings.xml" Id="R64fd72163632445c" /><Relationship Type="http://schemas.openxmlformats.org/officeDocument/2006/relationships/image" Target="/word/media/cca12f3a-b057-4b0d-9947-79a69028f4cd.png" Id="R1fd6af0cbdf844bb" /></Relationships>
</file>