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b07803eff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3b8031cc9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7bcc6c9fb41ed" /><Relationship Type="http://schemas.openxmlformats.org/officeDocument/2006/relationships/numbering" Target="/word/numbering.xml" Id="R769cf3beaa544cbd" /><Relationship Type="http://schemas.openxmlformats.org/officeDocument/2006/relationships/settings" Target="/word/settings.xml" Id="R509fb9dc9e5447a5" /><Relationship Type="http://schemas.openxmlformats.org/officeDocument/2006/relationships/image" Target="/word/media/4515e63c-4d3b-4bf7-bc35-b39b25eaba48.png" Id="R9de3b8031cc94a99" /></Relationships>
</file>