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2ab2967ec9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cd71575c184c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Lackhausen,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37b6b892d54310" /><Relationship Type="http://schemas.openxmlformats.org/officeDocument/2006/relationships/numbering" Target="/word/numbering.xml" Id="R4577136baf29419f" /><Relationship Type="http://schemas.openxmlformats.org/officeDocument/2006/relationships/settings" Target="/word/settings.xml" Id="R76c3096623714373" /><Relationship Type="http://schemas.openxmlformats.org/officeDocument/2006/relationships/image" Target="/word/media/79d6e6f3-19d6-46d0-8c9f-c2cd4b86fd3b.png" Id="R39cd71575c184c60" /></Relationships>
</file>