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9a7927f3b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43ad423c4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793b997ca4b08" /><Relationship Type="http://schemas.openxmlformats.org/officeDocument/2006/relationships/numbering" Target="/word/numbering.xml" Id="R2512374d5baa47df" /><Relationship Type="http://schemas.openxmlformats.org/officeDocument/2006/relationships/settings" Target="/word/settings.xml" Id="R738bc31ad32b4bca" /><Relationship Type="http://schemas.openxmlformats.org/officeDocument/2006/relationships/image" Target="/word/media/ff9bff22-fb87-483d-9e45-7ea3f147e6b1.png" Id="Rcc043ad423c442ca" /></Relationships>
</file>