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d197b8cac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882780d68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8b59077284e7f" /><Relationship Type="http://schemas.openxmlformats.org/officeDocument/2006/relationships/numbering" Target="/word/numbering.xml" Id="Rd624d8d3253d4560" /><Relationship Type="http://schemas.openxmlformats.org/officeDocument/2006/relationships/settings" Target="/word/settings.xml" Id="Rb6e697e923c24867" /><Relationship Type="http://schemas.openxmlformats.org/officeDocument/2006/relationships/image" Target="/word/media/bfdc0bfc-eb4f-4133-a194-5bd4ecbbf288.png" Id="R282882780d6842a4" /></Relationships>
</file>