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ab47e28be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7e09ccc63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Laiflitz,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d09ca059c42cf" /><Relationship Type="http://schemas.openxmlformats.org/officeDocument/2006/relationships/numbering" Target="/word/numbering.xml" Id="R68e9aa0deabc4614" /><Relationship Type="http://schemas.openxmlformats.org/officeDocument/2006/relationships/settings" Target="/word/settings.xml" Id="R75f0063673e44150" /><Relationship Type="http://schemas.openxmlformats.org/officeDocument/2006/relationships/image" Target="/word/media/6c1a7137-0fce-4e50-b849-a61a2e56f365.png" Id="Rd5f7e09ccc634e8c" /></Relationships>
</file>