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762f392ad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c603e29e8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9a0b27e034cd0" /><Relationship Type="http://schemas.openxmlformats.org/officeDocument/2006/relationships/numbering" Target="/word/numbering.xml" Id="Reb75a4584feb4d4e" /><Relationship Type="http://schemas.openxmlformats.org/officeDocument/2006/relationships/settings" Target="/word/settings.xml" Id="Rf22ca7efa8d94309" /><Relationship Type="http://schemas.openxmlformats.org/officeDocument/2006/relationships/image" Target="/word/media/489a846d-dd82-4bea-a879-f1f09a87bfc6.png" Id="Rd62c603e29e8456f" /></Relationships>
</file>