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e5812b25c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ef0398c21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Lampertshofen,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6426ff3914d9a" /><Relationship Type="http://schemas.openxmlformats.org/officeDocument/2006/relationships/numbering" Target="/word/numbering.xml" Id="Rf4a5ba08729146b5" /><Relationship Type="http://schemas.openxmlformats.org/officeDocument/2006/relationships/settings" Target="/word/settings.xml" Id="Ree2278f7e1fc4601" /><Relationship Type="http://schemas.openxmlformats.org/officeDocument/2006/relationships/image" Target="/word/media/307b4db2-df96-4a36-a58b-773c234839d6.png" Id="R05def0398c214fc9" /></Relationships>
</file>