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f0d08063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8ff127e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36b2d50ae48e2" /><Relationship Type="http://schemas.openxmlformats.org/officeDocument/2006/relationships/numbering" Target="/word/numbering.xml" Id="R6a501a585da4473f" /><Relationship Type="http://schemas.openxmlformats.org/officeDocument/2006/relationships/settings" Target="/word/settings.xml" Id="R93d010e437bb49e5" /><Relationship Type="http://schemas.openxmlformats.org/officeDocument/2006/relationships/image" Target="/word/media/2e0eed4f-c23d-4511-9f26-b122cb0790ea.png" Id="Rfe3f8ff127e24e51" /></Relationships>
</file>