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8ea00d47e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1a2a98781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Lancken-Granitz,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ca9cf32124f91" /><Relationship Type="http://schemas.openxmlformats.org/officeDocument/2006/relationships/numbering" Target="/word/numbering.xml" Id="R8f28c6663ab24f39" /><Relationship Type="http://schemas.openxmlformats.org/officeDocument/2006/relationships/settings" Target="/word/settings.xml" Id="Rac62f5c2cda944b5" /><Relationship Type="http://schemas.openxmlformats.org/officeDocument/2006/relationships/image" Target="/word/media/2c13abfc-57cc-47ce-b0a7-e56efa4f9274.png" Id="Rdae1a2a987814e9b" /></Relationships>
</file>