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7028e82d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2474435b0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4432105da47d4" /><Relationship Type="http://schemas.openxmlformats.org/officeDocument/2006/relationships/numbering" Target="/word/numbering.xml" Id="Re8f21ed5df6e434a" /><Relationship Type="http://schemas.openxmlformats.org/officeDocument/2006/relationships/settings" Target="/word/settings.xml" Id="R74a6a8fccc3b4c45" /><Relationship Type="http://schemas.openxmlformats.org/officeDocument/2006/relationships/image" Target="/word/media/ff933e2f-d17d-4e22-be33-14acd6865385.png" Id="Rbc52474435b04654" /></Relationships>
</file>