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21c37add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5bdd9009b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Landeskron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7967909eb4f72" /><Relationship Type="http://schemas.openxmlformats.org/officeDocument/2006/relationships/numbering" Target="/word/numbering.xml" Id="R3c2c3869213d4165" /><Relationship Type="http://schemas.openxmlformats.org/officeDocument/2006/relationships/settings" Target="/word/settings.xml" Id="R94485ab2ac1147f1" /><Relationship Type="http://schemas.openxmlformats.org/officeDocument/2006/relationships/image" Target="/word/media/565e154d-92b1-4001-bb90-e80118d7d711.png" Id="R86a5bdd9009b480f" /></Relationships>
</file>