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39e58c8d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d0247aef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246901cb49de" /><Relationship Type="http://schemas.openxmlformats.org/officeDocument/2006/relationships/numbering" Target="/word/numbering.xml" Id="R803273f207074a10" /><Relationship Type="http://schemas.openxmlformats.org/officeDocument/2006/relationships/settings" Target="/word/settings.xml" Id="R207d796fa5444718" /><Relationship Type="http://schemas.openxmlformats.org/officeDocument/2006/relationships/image" Target="/word/media/9849280a-77c3-442c-a8de-8e80f9c79bb6.png" Id="R425fd0247aef448c" /></Relationships>
</file>