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fe6145d15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4c7cfc672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Langwasser,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be53a18a24e2c" /><Relationship Type="http://schemas.openxmlformats.org/officeDocument/2006/relationships/numbering" Target="/word/numbering.xml" Id="Ra444ff407c3042a2" /><Relationship Type="http://schemas.openxmlformats.org/officeDocument/2006/relationships/settings" Target="/word/settings.xml" Id="Rbf78f46ba48c4362" /><Relationship Type="http://schemas.openxmlformats.org/officeDocument/2006/relationships/image" Target="/word/media/00700369-26b7-49d4-8db7-e4fce719be53.png" Id="R3034c7cfc67247d7" /></Relationships>
</file>