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646265be5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7cd94ef5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Lascheiderhof,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915577d004340" /><Relationship Type="http://schemas.openxmlformats.org/officeDocument/2006/relationships/numbering" Target="/word/numbering.xml" Id="R5ca9f0a932974799" /><Relationship Type="http://schemas.openxmlformats.org/officeDocument/2006/relationships/settings" Target="/word/settings.xml" Id="R42158424bc344f5c" /><Relationship Type="http://schemas.openxmlformats.org/officeDocument/2006/relationships/image" Target="/word/media/bb8600b2-567a-4f51-84a4-1028cc670033.png" Id="Re46f7cd94ef549a0" /></Relationships>
</file>