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921c1bb6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62daabdd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361b75bff4357" /><Relationship Type="http://schemas.openxmlformats.org/officeDocument/2006/relationships/numbering" Target="/word/numbering.xml" Id="R6f315ab3e73e46f3" /><Relationship Type="http://schemas.openxmlformats.org/officeDocument/2006/relationships/settings" Target="/word/settings.xml" Id="Re8f99bab6ce643a3" /><Relationship Type="http://schemas.openxmlformats.org/officeDocument/2006/relationships/image" Target="/word/media/5bc3a869-6641-4cec-8684-1c46d583cc8f.png" Id="R16062daabddd4920" /></Relationships>
</file>