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cd814f574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a03fe68d6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3d36a9de842b8" /><Relationship Type="http://schemas.openxmlformats.org/officeDocument/2006/relationships/numbering" Target="/word/numbering.xml" Id="R084b096c426b41dd" /><Relationship Type="http://schemas.openxmlformats.org/officeDocument/2006/relationships/settings" Target="/word/settings.xml" Id="R2cf49f33fa9c41e5" /><Relationship Type="http://schemas.openxmlformats.org/officeDocument/2006/relationships/image" Target="/word/media/04c27cd6-fa51-4069-9c70-391aec0bad60.png" Id="R215a03fe68d647be" /></Relationships>
</file>