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f84f2167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7c9db2490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7afdd01bc480e" /><Relationship Type="http://schemas.openxmlformats.org/officeDocument/2006/relationships/numbering" Target="/word/numbering.xml" Id="Rf195076e97154627" /><Relationship Type="http://schemas.openxmlformats.org/officeDocument/2006/relationships/settings" Target="/word/settings.xml" Id="Re8c1943280d04bf5" /><Relationship Type="http://schemas.openxmlformats.org/officeDocument/2006/relationships/image" Target="/word/media/9c79926d-8827-4f16-b596-c5037e997c5b.png" Id="R7a67c9db2490430e" /></Relationships>
</file>