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730f5e087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7fb3445ac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1a86c7acb4289" /><Relationship Type="http://schemas.openxmlformats.org/officeDocument/2006/relationships/numbering" Target="/word/numbering.xml" Id="R1e108043ef234130" /><Relationship Type="http://schemas.openxmlformats.org/officeDocument/2006/relationships/settings" Target="/word/settings.xml" Id="R8775c29a4b3242b4" /><Relationship Type="http://schemas.openxmlformats.org/officeDocument/2006/relationships/image" Target="/word/media/d35e0570-dfaf-49e9-91d6-4c00a398e778.png" Id="R41e7fb3445ac4da0" /></Relationships>
</file>