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f9cea6fa97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54b2d7c51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Lehdehauser,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b07ef57414cb4" /><Relationship Type="http://schemas.openxmlformats.org/officeDocument/2006/relationships/numbering" Target="/word/numbering.xml" Id="Ra92425012f514f0d" /><Relationship Type="http://schemas.openxmlformats.org/officeDocument/2006/relationships/settings" Target="/word/settings.xml" Id="R9da1293cfcc04377" /><Relationship Type="http://schemas.openxmlformats.org/officeDocument/2006/relationships/image" Target="/word/media/3b6edb97-39f7-4add-bfe6-d9dd9c6f9193.png" Id="R97454b2d7c5144be" /></Relationships>
</file>