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2a176b86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7c54f45b3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5b9ca222c4936" /><Relationship Type="http://schemas.openxmlformats.org/officeDocument/2006/relationships/numbering" Target="/word/numbering.xml" Id="Ra9b18fd2d7c142ed" /><Relationship Type="http://schemas.openxmlformats.org/officeDocument/2006/relationships/settings" Target="/word/settings.xml" Id="R59fc9cc43c80432b" /><Relationship Type="http://schemas.openxmlformats.org/officeDocument/2006/relationships/image" Target="/word/media/e04bf638-0b36-4fed-a9d1-be5b7570525d.png" Id="Rec27c54f45b344ca" /></Relationships>
</file>