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7de77c132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5589aa3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Leibsch,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2aaff3264bf0" /><Relationship Type="http://schemas.openxmlformats.org/officeDocument/2006/relationships/numbering" Target="/word/numbering.xml" Id="R285d4b080bc845cb" /><Relationship Type="http://schemas.openxmlformats.org/officeDocument/2006/relationships/settings" Target="/word/settings.xml" Id="R9d9234d421c7449c" /><Relationship Type="http://schemas.openxmlformats.org/officeDocument/2006/relationships/image" Target="/word/media/78b2e3e6-3fd0-43cc-b51b-b41446bd4fba.png" Id="Rd14f5589aa3e4bc9" /></Relationships>
</file>