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cb12c21fe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1a883300a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06cb7e0cd40fe" /><Relationship Type="http://schemas.openxmlformats.org/officeDocument/2006/relationships/numbering" Target="/word/numbering.xml" Id="R649321740f1546cd" /><Relationship Type="http://schemas.openxmlformats.org/officeDocument/2006/relationships/settings" Target="/word/settings.xml" Id="R30d7203f2f74438f" /><Relationship Type="http://schemas.openxmlformats.org/officeDocument/2006/relationships/image" Target="/word/media/d85bdfa9-12ed-4347-b716-e483d5e73939.png" Id="Rcd41a883300a42a6" /></Relationships>
</file>