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5c7edb0a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6a4f8315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89c8db0e41f6" /><Relationship Type="http://schemas.openxmlformats.org/officeDocument/2006/relationships/numbering" Target="/word/numbering.xml" Id="Rb4e6cc14d4984d5d" /><Relationship Type="http://schemas.openxmlformats.org/officeDocument/2006/relationships/settings" Target="/word/settings.xml" Id="R9f46e18b03d64244" /><Relationship Type="http://schemas.openxmlformats.org/officeDocument/2006/relationships/image" Target="/word/media/8fbc9be8-afeb-4be0-9294-7c026d2bb825.png" Id="R5ef96a4f83154690" /></Relationships>
</file>