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93dc4f211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bff80fac8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aa45481dc4cb7" /><Relationship Type="http://schemas.openxmlformats.org/officeDocument/2006/relationships/numbering" Target="/word/numbering.xml" Id="R99f3fcbc99824566" /><Relationship Type="http://schemas.openxmlformats.org/officeDocument/2006/relationships/settings" Target="/word/settings.xml" Id="R3c7f20e8c0784769" /><Relationship Type="http://schemas.openxmlformats.org/officeDocument/2006/relationships/image" Target="/word/media/0c1a216e-6e3d-4e8c-a3db-a11129cb12f9.png" Id="R1c2bff80fac8440d" /></Relationships>
</file>