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6c3ec9d90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3a109225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e56a389c4067" /><Relationship Type="http://schemas.openxmlformats.org/officeDocument/2006/relationships/numbering" Target="/word/numbering.xml" Id="Re50b36179bf0461f" /><Relationship Type="http://schemas.openxmlformats.org/officeDocument/2006/relationships/settings" Target="/word/settings.xml" Id="Rcf72a6399b4f4d56" /><Relationship Type="http://schemas.openxmlformats.org/officeDocument/2006/relationships/image" Target="/word/media/aceecc6a-6b3d-49ef-97d5-b6fb3d5c97e7.png" Id="Re6a13a10922542f2" /></Relationships>
</file>