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9c82697d4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f9812690f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Lendershagen,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795b4f17b46e1" /><Relationship Type="http://schemas.openxmlformats.org/officeDocument/2006/relationships/numbering" Target="/word/numbering.xml" Id="R940075521aec4130" /><Relationship Type="http://schemas.openxmlformats.org/officeDocument/2006/relationships/settings" Target="/word/settings.xml" Id="Rb7f39eb3c328437c" /><Relationship Type="http://schemas.openxmlformats.org/officeDocument/2006/relationships/image" Target="/word/media/0a5f1fa0-f206-4e2e-9c0c-c813ac54fc63.png" Id="R0e8f9812690f4fde" /></Relationships>
</file>