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310d54f7a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1968b3051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Lenzkirch,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a4b6d5d614301" /><Relationship Type="http://schemas.openxmlformats.org/officeDocument/2006/relationships/numbering" Target="/word/numbering.xml" Id="Rec824a9d8dbf4e6a" /><Relationship Type="http://schemas.openxmlformats.org/officeDocument/2006/relationships/settings" Target="/word/settings.xml" Id="Rfb157cae6260456b" /><Relationship Type="http://schemas.openxmlformats.org/officeDocument/2006/relationships/image" Target="/word/media/e143cb5e-6ddb-4984-b0be-8492b25d2c35.png" Id="R7b31968b305148c8" /></Relationships>
</file>