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2949b80dc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b1c04781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Lessau,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89db747d64689" /><Relationship Type="http://schemas.openxmlformats.org/officeDocument/2006/relationships/numbering" Target="/word/numbering.xml" Id="R441e69d28bd14d41" /><Relationship Type="http://schemas.openxmlformats.org/officeDocument/2006/relationships/settings" Target="/word/settings.xml" Id="R84e58999e27e4278" /><Relationship Type="http://schemas.openxmlformats.org/officeDocument/2006/relationships/image" Target="/word/media/cd0d5194-7cec-441a-b1e7-802dc31298a7.png" Id="R017b1c04781c4166" /></Relationships>
</file>