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c95246204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7b9419bc2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c8ee329dd4a66" /><Relationship Type="http://schemas.openxmlformats.org/officeDocument/2006/relationships/numbering" Target="/word/numbering.xml" Id="R25a2c9b1f61c475f" /><Relationship Type="http://schemas.openxmlformats.org/officeDocument/2006/relationships/settings" Target="/word/settings.xml" Id="R52fb47a10eb64fb8" /><Relationship Type="http://schemas.openxmlformats.org/officeDocument/2006/relationships/image" Target="/word/media/46e174a0-40a5-4438-a18e-74aec2b1cd84.png" Id="R8577b9419bc24796" /></Relationships>
</file>