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e32f58abf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f39b0b788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4581bee014a97" /><Relationship Type="http://schemas.openxmlformats.org/officeDocument/2006/relationships/numbering" Target="/word/numbering.xml" Id="R8aa6884e5fde41d4" /><Relationship Type="http://schemas.openxmlformats.org/officeDocument/2006/relationships/settings" Target="/word/settings.xml" Id="R49143b38a01542c5" /><Relationship Type="http://schemas.openxmlformats.org/officeDocument/2006/relationships/image" Target="/word/media/cc0c8a2d-ba8d-452c-87c2-6c4313703b9d.png" Id="Rc4cf39b0b788494f" /></Relationships>
</file>