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ba49a713e240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d58bc4b1cb40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Liebatz,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14e0b5ca7742d0" /><Relationship Type="http://schemas.openxmlformats.org/officeDocument/2006/relationships/numbering" Target="/word/numbering.xml" Id="R146dae2bf4fd4a76" /><Relationship Type="http://schemas.openxmlformats.org/officeDocument/2006/relationships/settings" Target="/word/settings.xml" Id="R44a9ffb4d4064cfb" /><Relationship Type="http://schemas.openxmlformats.org/officeDocument/2006/relationships/image" Target="/word/media/65b9e485-4eec-4647-adec-849ae8b8a016.png" Id="Rf1d58bc4b1cb407a" /></Relationships>
</file>